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396518">
        <w:rPr>
          <w:b/>
          <w:i/>
          <w:sz w:val="28"/>
          <w:szCs w:val="28"/>
        </w:rPr>
        <w:t>ЭНЕРГОСЕРВИСНАЯ КОМПАНИЯ</w:t>
      </w:r>
      <w:r w:rsidRPr="006C7280">
        <w:rPr>
          <w:b/>
          <w:i/>
          <w:sz w:val="28"/>
          <w:szCs w:val="28"/>
        </w:rPr>
        <w:t xml:space="preserve">  ЖБК-1»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7100B8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 w:rsidR="00D530A7">
        <w:rPr>
          <w:b/>
          <w:i/>
          <w:sz w:val="28"/>
          <w:szCs w:val="28"/>
        </w:rPr>
        <w:t>7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7100B8">
        <w:rPr>
          <w:rFonts w:asciiTheme="minorHAnsi" w:hAnsiTheme="minorHAnsi"/>
          <w:sz w:val="28"/>
          <w:szCs w:val="28"/>
        </w:rPr>
        <w:t>3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D530A7">
        <w:rPr>
          <w:rFonts w:asciiTheme="minorHAnsi" w:hAnsiTheme="minorHAnsi"/>
          <w:sz w:val="28"/>
          <w:szCs w:val="28"/>
        </w:rPr>
        <w:t>7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7100B8">
        <w:rPr>
          <w:sz w:val="28"/>
          <w:szCs w:val="28"/>
        </w:rPr>
        <w:t>3</w:t>
      </w:r>
      <w:r w:rsidR="00D530A7">
        <w:rPr>
          <w:sz w:val="28"/>
          <w:szCs w:val="28"/>
        </w:rPr>
        <w:t xml:space="preserve"> квартал 2017 г</w:t>
      </w:r>
      <w:r w:rsidR="00F32769" w:rsidRPr="00F32769">
        <w:rPr>
          <w:sz w:val="28"/>
          <w:szCs w:val="28"/>
        </w:rPr>
        <w:t xml:space="preserve"> – нет,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7100B8">
        <w:rPr>
          <w:sz w:val="28"/>
          <w:szCs w:val="28"/>
        </w:rPr>
        <w:t>3</w:t>
      </w:r>
      <w:r w:rsidR="00D530A7">
        <w:rPr>
          <w:sz w:val="28"/>
          <w:szCs w:val="28"/>
        </w:rPr>
        <w:t xml:space="preserve"> квартал 2017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7100B8">
        <w:rPr>
          <w:sz w:val="28"/>
          <w:szCs w:val="28"/>
        </w:rPr>
        <w:t>3</w:t>
      </w:r>
      <w:bookmarkStart w:id="0" w:name="_GoBack"/>
      <w:bookmarkEnd w:id="0"/>
      <w:r w:rsidR="00D530A7">
        <w:rPr>
          <w:sz w:val="28"/>
          <w:szCs w:val="28"/>
        </w:rPr>
        <w:t xml:space="preserve"> квартал 2017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74-91-21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10499E"/>
    <w:rsid w:val="002B2364"/>
    <w:rsid w:val="00396518"/>
    <w:rsid w:val="00544C72"/>
    <w:rsid w:val="006C7280"/>
    <w:rsid w:val="007100B8"/>
    <w:rsid w:val="008F0187"/>
    <w:rsid w:val="00AA6A2B"/>
    <w:rsid w:val="00B05E57"/>
    <w:rsid w:val="00B7233B"/>
    <w:rsid w:val="00C03B6A"/>
    <w:rsid w:val="00C271CB"/>
    <w:rsid w:val="00D530A7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3602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DB0BB-63E3-437B-ADC3-BC0B92D2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2016-10-10T05:15:00Z</dcterms:created>
  <dcterms:modified xsi:type="dcterms:W3CDTF">2017-10-06T05:21:00Z</dcterms:modified>
</cp:coreProperties>
</file>